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82" w:rsidRPr="00C80282" w:rsidRDefault="00C80282" w:rsidP="00C80282">
      <w:pPr>
        <w:pStyle w:val="Cm"/>
        <w:spacing w:line="240" w:lineRule="auto"/>
        <w:rPr>
          <w:rFonts w:cs="Arial"/>
          <w:sz w:val="22"/>
          <w:szCs w:val="22"/>
        </w:rPr>
      </w:pPr>
      <w:bookmarkStart w:id="0" w:name="_Toc454868169"/>
      <w:r w:rsidRPr="00C80282">
        <w:rPr>
          <w:rFonts w:cs="Arial"/>
          <w:sz w:val="22"/>
          <w:szCs w:val="22"/>
        </w:rPr>
        <w:t xml:space="preserve">Kérelem </w:t>
      </w:r>
    </w:p>
    <w:bookmarkEnd w:id="0"/>
    <w:p w:rsidR="00C80282" w:rsidRPr="00C80282" w:rsidRDefault="00896507" w:rsidP="00C80282">
      <w:pPr>
        <w:pStyle w:val="Cm"/>
        <w:spacing w:before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Kaszinók it biztonsági </w:t>
      </w:r>
      <w:r w:rsidR="00C80282" w:rsidRPr="00C80282">
        <w:rPr>
          <w:rFonts w:cs="Arial"/>
          <w:sz w:val="22"/>
          <w:szCs w:val="22"/>
        </w:rPr>
        <w:t>tanúsítására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33"/>
        <w:gridCol w:w="2741"/>
        <w:gridCol w:w="2159"/>
        <w:gridCol w:w="2648"/>
      </w:tblGrid>
      <w:tr w:rsidR="00794739" w:rsidRPr="006B1DA2" w:rsidTr="00794739">
        <w:trPr>
          <w:trHeight w:val="45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94739" w:rsidRPr="006B1DA2" w:rsidRDefault="00794739" w:rsidP="00191DF8">
            <w:pPr>
              <w:ind w:firstLineChars="100" w:firstLine="220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794739" w:rsidRPr="006B1DA2" w:rsidTr="00794739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94739" w:rsidRPr="006B1DA2" w:rsidTr="00794739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39" w:rsidRPr="006B1DA2" w:rsidRDefault="00794739" w:rsidP="00191DF8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94739" w:rsidRPr="006B1DA2" w:rsidTr="00794739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794739" w:rsidRPr="006B1DA2" w:rsidTr="00794739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794739" w:rsidRPr="006B1DA2" w:rsidTr="00794739">
        <w:trPr>
          <w:trHeight w:val="46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739" w:rsidRPr="006B1DA2" w:rsidRDefault="00794739" w:rsidP="00191DF8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80282" w:rsidRPr="00C80282" w:rsidRDefault="00C80282" w:rsidP="00C80282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80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966"/>
        <w:gridCol w:w="4838"/>
      </w:tblGrid>
      <w:tr w:rsidR="00C80282" w:rsidRPr="00C80282" w:rsidTr="00A32C31">
        <w:trPr>
          <w:trHeight w:val="380"/>
        </w:trPr>
        <w:tc>
          <w:tcPr>
            <w:tcW w:w="9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80282" w:rsidRPr="00C80282" w:rsidRDefault="00C80282" w:rsidP="00A32C31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tanúsítás célja:</w:t>
            </w:r>
          </w:p>
        </w:tc>
      </w:tr>
      <w:tr w:rsidR="00C80282" w:rsidRPr="00C80282" w:rsidTr="00A32C31">
        <w:trPr>
          <w:trHeight w:val="815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282" w:rsidRDefault="00C510A7" w:rsidP="00A32C31">
            <w:pPr>
              <w:spacing w:before="240" w:after="120"/>
              <w:rPr>
                <w:rFonts w:cs="Arial"/>
                <w:sz w:val="22"/>
                <w:szCs w:val="22"/>
              </w:rPr>
            </w:pP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282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C80282" w:rsidRPr="00C80282">
              <w:rPr>
                <w:rFonts w:cs="Arial"/>
                <w:sz w:val="22"/>
                <w:szCs w:val="22"/>
              </w:rPr>
              <w:t xml:space="preserve"> Jogszabályi előírás teljesítése (amennyiben nem a 4. pontban meghatározott jogszabály az elvárás, sorolja fel, mely jogszabályra utalt):</w:t>
            </w:r>
          </w:p>
          <w:p w:rsidR="00794739" w:rsidRPr="00C80282" w:rsidRDefault="00794739" w:rsidP="00794739">
            <w:pPr>
              <w:numPr>
                <w:ilvl w:val="0"/>
                <w:numId w:val="36"/>
              </w:numPr>
              <w:spacing w:before="240" w:after="120"/>
              <w:rPr>
                <w:rFonts w:cs="Arial"/>
                <w:sz w:val="22"/>
                <w:szCs w:val="22"/>
              </w:rPr>
            </w:pPr>
          </w:p>
          <w:p w:rsidR="00C80282" w:rsidRPr="00C80282" w:rsidRDefault="00C80282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282" w:rsidRPr="00C80282" w:rsidRDefault="00C510A7" w:rsidP="00A32C31">
            <w:pPr>
              <w:ind w:left="411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282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C80282" w:rsidRPr="00C80282">
              <w:rPr>
                <w:rFonts w:cs="Arial"/>
                <w:color w:val="000000"/>
                <w:sz w:val="22"/>
                <w:szCs w:val="22"/>
              </w:rPr>
              <w:t>A rendszer biztonsági szintjének garantálása</w:t>
            </w:r>
          </w:p>
        </w:tc>
      </w:tr>
    </w:tbl>
    <w:p w:rsidR="00C80282" w:rsidRPr="00C80282" w:rsidRDefault="00C80282" w:rsidP="00C80282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80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521"/>
        <w:gridCol w:w="4243"/>
        <w:gridCol w:w="1039"/>
      </w:tblGrid>
      <w:tr w:rsidR="00C80282" w:rsidRPr="00C80282" w:rsidTr="00C80282">
        <w:trPr>
          <w:trHeight w:val="407"/>
        </w:trPr>
        <w:tc>
          <w:tcPr>
            <w:tcW w:w="98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80282" w:rsidRPr="00C80282" w:rsidRDefault="00C80282" w:rsidP="00A32C31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Kérelem tárgya és a rendszer adati:</w:t>
            </w:r>
          </w:p>
        </w:tc>
      </w:tr>
      <w:tr w:rsidR="000620B6" w:rsidRPr="00C80282" w:rsidTr="00904B9F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B6" w:rsidRPr="00C80282" w:rsidRDefault="000620B6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A termék megnevezése, hivatkozási neve: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6" w:rsidRPr="00C80282" w:rsidRDefault="000620B6" w:rsidP="00A32C3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80282" w:rsidRPr="00C80282" w:rsidTr="00794739">
        <w:trPr>
          <w:trHeight w:val="12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82" w:rsidRPr="00C80282" w:rsidRDefault="00C80282" w:rsidP="00794739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bCs/>
                <w:sz w:val="22"/>
                <w:szCs w:val="22"/>
              </w:rPr>
              <w:t xml:space="preserve">Kérelmező a </w:t>
            </w:r>
            <w:r w:rsidR="00794739">
              <w:rPr>
                <w:rFonts w:cs="Arial"/>
                <w:bCs/>
                <w:sz w:val="22"/>
                <w:szCs w:val="22"/>
              </w:rPr>
              <w:t>termék fejlesztője</w:t>
            </w:r>
            <w:r w:rsidRPr="00C80282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82" w:rsidRPr="00C80282" w:rsidRDefault="00C80282" w:rsidP="00794739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Igen</w:t>
            </w:r>
            <w:r w:rsidRPr="00C80282">
              <w:rPr>
                <w:rFonts w:cs="Arial"/>
                <w:color w:val="000000"/>
                <w:sz w:val="22"/>
                <w:szCs w:val="22"/>
              </w:rPr>
              <w:br/>
              <w:t>Nem ez esetben kérjük a működtető alábbi adatait megadni:</w:t>
            </w:r>
            <w:r w:rsidRPr="00C80282">
              <w:rPr>
                <w:rFonts w:cs="Arial"/>
                <w:color w:val="000000"/>
                <w:sz w:val="22"/>
                <w:szCs w:val="22"/>
              </w:rPr>
              <w:br/>
              <w:t>neve:</w:t>
            </w:r>
            <w:r w:rsidRPr="00C80282">
              <w:rPr>
                <w:rFonts w:cs="Arial"/>
                <w:color w:val="000000"/>
                <w:sz w:val="22"/>
                <w:szCs w:val="22"/>
              </w:rPr>
              <w:br/>
              <w:t>címe: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282" w:rsidRPr="00C80282" w:rsidRDefault="00794739" w:rsidP="0079473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794739" w:rsidRPr="00C80282" w:rsidTr="00191DF8">
        <w:trPr>
          <w:trHeight w:val="4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39" w:rsidRPr="00C80282" w:rsidRDefault="00794739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 xml:space="preserve">Meglévő tanúsítás szakmai területének módosítása 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39" w:rsidRPr="00C80282" w:rsidRDefault="00794739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794739" w:rsidRPr="00C80282" w:rsidRDefault="00794739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39" w:rsidRPr="00C80282" w:rsidRDefault="00794739" w:rsidP="00A32C3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794739" w:rsidRPr="00C80282" w:rsidTr="00191DF8">
        <w:trPr>
          <w:trHeight w:val="4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39" w:rsidRPr="00C80282" w:rsidRDefault="00794739" w:rsidP="00794739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C80282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39" w:rsidRPr="00C80282" w:rsidRDefault="00794739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794739" w:rsidRPr="00C80282" w:rsidRDefault="00794739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739" w:rsidRPr="00C80282" w:rsidRDefault="00794739" w:rsidP="00A32C3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80282" w:rsidRPr="00C80282" w:rsidTr="00C80282">
        <w:trPr>
          <w:trHeight w:val="617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282" w:rsidRPr="00C80282" w:rsidRDefault="00C80282" w:rsidP="00794739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794739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C80282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C80282" w:rsidRPr="00C80282" w:rsidTr="00C80282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82" w:rsidRPr="00C80282" w:rsidRDefault="00794739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C80282" w:rsidRPr="00C80282">
              <w:rPr>
                <w:rFonts w:cs="Arial"/>
                <w:color w:val="000000"/>
                <w:sz w:val="22"/>
                <w:szCs w:val="22"/>
              </w:rPr>
              <w:t xml:space="preserve"> tanúsítás szakmai területe 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282" w:rsidRPr="00C80282" w:rsidRDefault="00C80282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80282" w:rsidRPr="00C80282" w:rsidTr="00C80282">
        <w:trPr>
          <w:trHeight w:val="352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82" w:rsidRPr="00C80282" w:rsidRDefault="00794739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C80282" w:rsidRPr="00C80282">
              <w:rPr>
                <w:rFonts w:cs="Arial"/>
                <w:color w:val="000000"/>
                <w:sz w:val="22"/>
                <w:szCs w:val="22"/>
              </w:rPr>
              <w:t xml:space="preserve"> tanúsító szervezet neve, címe: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282" w:rsidRPr="00C80282" w:rsidRDefault="00C80282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80282" w:rsidRPr="00C80282" w:rsidTr="00C80282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82" w:rsidRPr="00C80282" w:rsidRDefault="00794739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C80282" w:rsidRPr="00C80282">
              <w:rPr>
                <w:rFonts w:cs="Arial"/>
                <w:color w:val="000000"/>
                <w:sz w:val="22"/>
                <w:szCs w:val="22"/>
              </w:rPr>
              <w:t xml:space="preserve"> Tanúsítvány száma, érvényességének határideje: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282" w:rsidRPr="00C80282" w:rsidRDefault="00C80282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80282" w:rsidRPr="00C80282" w:rsidTr="00C80282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82" w:rsidRPr="00C80282" w:rsidRDefault="00794739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C80282" w:rsidRPr="00C80282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282" w:rsidRPr="00C80282" w:rsidRDefault="00C80282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80282" w:rsidRPr="00C80282" w:rsidTr="00C80282">
        <w:trPr>
          <w:trHeight w:val="68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82" w:rsidRPr="00C80282" w:rsidRDefault="00C80282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lastRenderedPageBreak/>
              <w:t>volt-e panasz a korábbi Tanúsítvánnyal kapcsolatban (ha igen, kérjük leírni a panasz lényegét)</w:t>
            </w:r>
            <w:r w:rsidR="0079473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282" w:rsidRPr="00C80282" w:rsidRDefault="00C80282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80282" w:rsidRPr="00C80282" w:rsidRDefault="00C80282" w:rsidP="00794739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-72" w:tblpY="-64"/>
        <w:tblW w:w="9818" w:type="dxa"/>
        <w:tblCellMar>
          <w:left w:w="70" w:type="dxa"/>
          <w:right w:w="70" w:type="dxa"/>
        </w:tblCellMar>
        <w:tblLook w:val="04A0"/>
      </w:tblPr>
      <w:tblGrid>
        <w:gridCol w:w="4039"/>
        <w:gridCol w:w="5779"/>
      </w:tblGrid>
      <w:tr w:rsidR="00C80282" w:rsidRPr="00C80282" w:rsidTr="000620B6">
        <w:trPr>
          <w:trHeight w:val="438"/>
        </w:trPr>
        <w:tc>
          <w:tcPr>
            <w:tcW w:w="9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80282" w:rsidRPr="00C80282" w:rsidRDefault="00C80282" w:rsidP="00A32C31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4. A tanúsításra vonatkozó szakmai adatok</w:t>
            </w:r>
            <w:r w:rsidR="00794739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C80282" w:rsidRPr="00C80282" w:rsidTr="00B4325C">
        <w:trPr>
          <w:trHeight w:val="1311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82" w:rsidRPr="00C80282" w:rsidRDefault="00B4325C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Kaszinó típusa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282" w:rsidRPr="001055ED" w:rsidRDefault="00C510A7" w:rsidP="0023286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25C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B4325C">
              <w:rPr>
                <w:rFonts w:cs="Arial"/>
                <w:color w:val="000000"/>
                <w:sz w:val="22"/>
                <w:szCs w:val="22"/>
              </w:rPr>
              <w:t xml:space="preserve">Online </w:t>
            </w:r>
            <w:r w:rsidR="00232867">
              <w:rPr>
                <w:rFonts w:cs="Arial"/>
                <w:color w:val="000000"/>
                <w:sz w:val="22"/>
                <w:szCs w:val="22"/>
              </w:rPr>
              <w:t>kaszinó</w:t>
            </w:r>
            <w:r w:rsidR="00B4325C" w:rsidRPr="00C80282">
              <w:rPr>
                <w:rFonts w:cs="Arial"/>
                <w:color w:val="000000"/>
                <w:sz w:val="22"/>
                <w:szCs w:val="22"/>
              </w:rPr>
              <w:br/>
            </w: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25C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B4325C">
              <w:rPr>
                <w:rFonts w:cs="Arial"/>
                <w:color w:val="000000"/>
                <w:sz w:val="22"/>
                <w:szCs w:val="22"/>
              </w:rPr>
              <w:t xml:space="preserve">Játék </w:t>
            </w:r>
            <w:r w:rsidR="00232867">
              <w:rPr>
                <w:rFonts w:cs="Arial"/>
                <w:color w:val="000000"/>
                <w:sz w:val="22"/>
                <w:szCs w:val="22"/>
              </w:rPr>
              <w:t>kaszinó</w:t>
            </w:r>
          </w:p>
        </w:tc>
      </w:tr>
      <w:tr w:rsidR="00B4325C" w:rsidRPr="00C80282" w:rsidTr="00B4325C">
        <w:trPr>
          <w:trHeight w:val="1316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25C" w:rsidRPr="00C80282" w:rsidRDefault="00B4325C" w:rsidP="00A32C3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Pr="00C80282">
              <w:rPr>
                <w:rFonts w:cs="Arial"/>
                <w:bCs/>
                <w:sz w:val="22"/>
                <w:szCs w:val="22"/>
              </w:rPr>
              <w:t>ormatív dokumentum, követelményrendszer:</w:t>
            </w:r>
          </w:p>
          <w:p w:rsidR="00B4325C" w:rsidRPr="00C80282" w:rsidRDefault="00B4325C" w:rsidP="00B4325C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25C" w:rsidRPr="00C80282" w:rsidRDefault="00C510A7" w:rsidP="00A32C31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25C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B4325C" w:rsidRPr="006B07F5">
              <w:rPr>
                <w:rFonts w:cs="Arial"/>
              </w:rPr>
              <w:t xml:space="preserve">1991. évi XXXIV. törvény – a </w:t>
            </w:r>
            <w:proofErr w:type="spellStart"/>
            <w:r w:rsidR="00B4325C" w:rsidRPr="006B07F5">
              <w:rPr>
                <w:rFonts w:cs="Arial"/>
              </w:rPr>
              <w:t>szerencsejátékszervezésérő</w:t>
            </w:r>
            <w:proofErr w:type="spellEnd"/>
            <w:r w:rsidR="00B4325C" w:rsidRPr="00C8028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4325C" w:rsidRPr="00C80282">
              <w:rPr>
                <w:rFonts w:cs="Arial"/>
                <w:color w:val="000000"/>
                <w:sz w:val="22"/>
                <w:szCs w:val="22"/>
              </w:rPr>
              <w:br/>
            </w: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25C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B4325C" w:rsidRPr="006B07F5">
              <w:rPr>
                <w:rFonts w:cs="Arial"/>
              </w:rPr>
              <w:t>32/2005. (X.21.) PM rendelet</w:t>
            </w:r>
          </w:p>
          <w:p w:rsidR="00B4325C" w:rsidRDefault="00C510A7" w:rsidP="00B4325C">
            <w:pPr>
              <w:rPr>
                <w:rFonts w:cs="Arial"/>
              </w:rPr>
            </w:pP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25C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B4325C" w:rsidRPr="006B07F5">
              <w:rPr>
                <w:rFonts w:cs="Arial"/>
              </w:rPr>
              <w:t xml:space="preserve">2017. évi LIII. törvény – a </w:t>
            </w:r>
            <w:proofErr w:type="spellStart"/>
            <w:r w:rsidR="00B4325C" w:rsidRPr="006B07F5">
              <w:rPr>
                <w:rFonts w:cs="Arial"/>
              </w:rPr>
              <w:t>pénzmosásés</w:t>
            </w:r>
            <w:proofErr w:type="spellEnd"/>
            <w:r w:rsidR="00B4325C" w:rsidRPr="006B07F5">
              <w:rPr>
                <w:rFonts w:cs="Arial"/>
              </w:rPr>
              <w:t xml:space="preserve"> a </w:t>
            </w:r>
            <w:proofErr w:type="spellStart"/>
            <w:r w:rsidR="00B4325C" w:rsidRPr="006B07F5">
              <w:rPr>
                <w:rFonts w:cs="Arial"/>
              </w:rPr>
              <w:t>terrorizmusmegelőzésérőlésmegakadályozásáró</w:t>
            </w:r>
            <w:proofErr w:type="spellEnd"/>
            <w:r w:rsidR="00B4325C" w:rsidRPr="00C8028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4325C" w:rsidRPr="00C80282">
              <w:rPr>
                <w:rFonts w:cs="Arial"/>
                <w:color w:val="000000"/>
                <w:sz w:val="22"/>
                <w:szCs w:val="22"/>
              </w:rPr>
              <w:br/>
            </w: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25C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B4325C" w:rsidRPr="006B07F5">
              <w:rPr>
                <w:rFonts w:cs="Arial"/>
              </w:rPr>
              <w:t>34/2017. (X.26.) NGM rendelet</w:t>
            </w:r>
          </w:p>
          <w:p w:rsidR="00B4325C" w:rsidRPr="00C80282" w:rsidRDefault="00C510A7" w:rsidP="00B4325C">
            <w:pPr>
              <w:rPr>
                <w:rFonts w:cs="Arial"/>
                <w:color w:val="000000"/>
                <w:sz w:val="22"/>
                <w:szCs w:val="22"/>
              </w:rPr>
            </w:pPr>
            <w:r w:rsidRPr="00C8028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25C" w:rsidRPr="00C8028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80282">
              <w:rPr>
                <w:rFonts w:cs="Arial"/>
                <w:sz w:val="22"/>
                <w:szCs w:val="22"/>
              </w:rPr>
            </w:r>
            <w:r w:rsidRPr="00C80282">
              <w:rPr>
                <w:rFonts w:cs="Arial"/>
                <w:sz w:val="22"/>
                <w:szCs w:val="22"/>
              </w:rPr>
              <w:fldChar w:fldCharType="end"/>
            </w:r>
            <w:r w:rsidR="00B4325C" w:rsidRPr="006B07F5">
              <w:rPr>
                <w:rFonts w:cs="Arial"/>
              </w:rPr>
              <w:t>329/2015. (XI.10) Korm. rendelet</w:t>
            </w:r>
          </w:p>
        </w:tc>
      </w:tr>
    </w:tbl>
    <w:p w:rsidR="00614E31" w:rsidRPr="00614E31" w:rsidRDefault="00614E31" w:rsidP="00614E31">
      <w:pPr>
        <w:rPr>
          <w:vanish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681"/>
        <w:gridCol w:w="2408"/>
        <w:gridCol w:w="4692"/>
      </w:tblGrid>
      <w:tr w:rsidR="00182E84" w:rsidRPr="009C533D" w:rsidTr="00A16148">
        <w:trPr>
          <w:trHeight w:val="40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182E84" w:rsidRPr="009C533D" w:rsidRDefault="00182E84" w:rsidP="00A16148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5. </w:t>
            </w:r>
            <w:r w:rsidRPr="009C533D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182E84" w:rsidRPr="009C533D" w:rsidTr="00A16148">
        <w:trPr>
          <w:trHeight w:val="501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E84" w:rsidRPr="009C533D" w:rsidRDefault="00182E84" w:rsidP="00A16148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182E84" w:rsidRPr="009C533D" w:rsidTr="00A16148">
        <w:trPr>
          <w:trHeight w:val="501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84" w:rsidRPr="009C533D" w:rsidRDefault="00182E84" w:rsidP="00A16148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E84" w:rsidRPr="009C533D" w:rsidRDefault="00182E84" w:rsidP="00A16148">
            <w:pPr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82E84" w:rsidRPr="009C533D" w:rsidTr="00A16148">
        <w:trPr>
          <w:trHeight w:val="13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E84" w:rsidRPr="009C533D" w:rsidRDefault="00182E84" w:rsidP="00A16148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182E84" w:rsidRPr="009C533D" w:rsidTr="00A16148">
        <w:trPr>
          <w:trHeight w:val="501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84" w:rsidRPr="009C533D" w:rsidRDefault="00182E84" w:rsidP="00A16148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E84" w:rsidRPr="009C533D" w:rsidRDefault="00182E84" w:rsidP="00A1614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94739" w:rsidRDefault="00794739" w:rsidP="00C80282">
      <w:pPr>
        <w:spacing w:before="40"/>
        <w:jc w:val="both"/>
        <w:rPr>
          <w:rFonts w:cs="Arial"/>
          <w:sz w:val="22"/>
          <w:szCs w:val="22"/>
        </w:rPr>
      </w:pPr>
    </w:p>
    <w:p w:rsidR="00C80282" w:rsidRPr="00C80282" w:rsidRDefault="00C80282" w:rsidP="00C80282">
      <w:pPr>
        <w:spacing w:before="40"/>
        <w:jc w:val="both"/>
        <w:rPr>
          <w:rFonts w:cs="Arial"/>
          <w:sz w:val="22"/>
          <w:szCs w:val="22"/>
        </w:rPr>
      </w:pPr>
      <w:r w:rsidRPr="00C80282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:rsidR="00C80282" w:rsidRPr="00C80282" w:rsidRDefault="00C80282" w:rsidP="00C80282">
      <w:pPr>
        <w:spacing w:before="40"/>
        <w:jc w:val="both"/>
        <w:rPr>
          <w:rFonts w:cs="Arial"/>
          <w:sz w:val="22"/>
          <w:szCs w:val="22"/>
        </w:rPr>
      </w:pPr>
      <w:r w:rsidRPr="00C80282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</w:t>
      </w:r>
      <w:bookmarkStart w:id="1" w:name="_GoBack"/>
      <w:bookmarkEnd w:id="1"/>
      <w:r w:rsidRPr="00C80282">
        <w:rPr>
          <w:rFonts w:cs="Arial"/>
          <w:sz w:val="22"/>
          <w:szCs w:val="22"/>
        </w:rPr>
        <w:t>dása, aláírása után kerülhet sor.</w:t>
      </w:r>
    </w:p>
    <w:p w:rsidR="00C80282" w:rsidRPr="00C80282" w:rsidRDefault="00C80282" w:rsidP="00C80282">
      <w:pPr>
        <w:spacing w:before="40"/>
        <w:jc w:val="both"/>
        <w:rPr>
          <w:rFonts w:cs="Arial"/>
          <w:sz w:val="22"/>
          <w:szCs w:val="22"/>
        </w:rPr>
      </w:pPr>
      <w:r w:rsidRPr="00C80282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794739">
        <w:rPr>
          <w:rFonts w:cs="Arial"/>
          <w:sz w:val="22"/>
          <w:szCs w:val="22"/>
        </w:rPr>
        <w:t>MATRIX</w:t>
      </w:r>
      <w:r w:rsidRPr="00C80282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:rsidR="00794739" w:rsidRPr="006B1DA2" w:rsidRDefault="00794739" w:rsidP="00794739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:rsidR="00794739" w:rsidRDefault="00794739" w:rsidP="00794739">
      <w:pPr>
        <w:spacing w:before="40"/>
        <w:jc w:val="both"/>
        <w:rPr>
          <w:rFonts w:cs="Arial"/>
          <w:sz w:val="22"/>
          <w:szCs w:val="22"/>
        </w:rPr>
      </w:pPr>
    </w:p>
    <w:p w:rsidR="00794739" w:rsidRPr="006B1DA2" w:rsidRDefault="00794739" w:rsidP="00794739">
      <w:pPr>
        <w:spacing w:before="40"/>
        <w:jc w:val="both"/>
        <w:rPr>
          <w:rFonts w:cs="Arial"/>
          <w:sz w:val="22"/>
          <w:szCs w:val="22"/>
        </w:rPr>
      </w:pPr>
    </w:p>
    <w:p w:rsidR="00794739" w:rsidRDefault="00794739" w:rsidP="00794739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>Kelt</w:t>
      </w:r>
      <w:proofErr w:type="gramStart"/>
      <w:r w:rsidRPr="006B1DA2">
        <w:rPr>
          <w:rFonts w:cs="Arial"/>
          <w:sz w:val="22"/>
          <w:szCs w:val="22"/>
        </w:rPr>
        <w:t>: _________________ ,</w:t>
      </w:r>
      <w:proofErr w:type="gramEnd"/>
      <w:r w:rsidRPr="006B1D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Pr="006B1DA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 xml:space="preserve">. </w:t>
      </w:r>
      <w:r w:rsidRPr="006B1DA2">
        <w:rPr>
          <w:rFonts w:cs="Arial"/>
          <w:sz w:val="22"/>
          <w:szCs w:val="22"/>
        </w:rPr>
        <w:t>_____________</w:t>
      </w:r>
    </w:p>
    <w:p w:rsidR="00794739" w:rsidRDefault="00794739" w:rsidP="00794739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794739" w:rsidRDefault="00794739" w:rsidP="00794739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:rsidR="00C80282" w:rsidRPr="00C80282" w:rsidRDefault="00794739" w:rsidP="000106EA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  <w:t>A Kérelem kitöltőjének neve, beosztása</w:t>
      </w:r>
    </w:p>
    <w:sectPr w:rsidR="00C80282" w:rsidRPr="00C80282" w:rsidSect="0002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822" w:header="709" w:footer="709" w:gutter="45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5C" w:rsidRDefault="00B4325C">
      <w:r>
        <w:separator/>
      </w:r>
    </w:p>
  </w:endnote>
  <w:endnote w:type="continuationSeparator" w:id="1">
    <w:p w:rsidR="00B4325C" w:rsidRDefault="00B4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67" w:rsidRDefault="0023286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58"/>
      <w:gridCol w:w="1768"/>
    </w:tblGrid>
    <w:tr w:rsidR="00B4325C">
      <w:trPr>
        <w:jc w:val="center"/>
      </w:trPr>
      <w:tc>
        <w:tcPr>
          <w:tcW w:w="7158" w:type="dxa"/>
        </w:tcPr>
        <w:p w:rsidR="00B4325C" w:rsidRDefault="00B4325C">
          <w:pPr>
            <w:pStyle w:val="llb"/>
            <w:spacing w:before="20"/>
            <w:rPr>
              <w:sz w:val="16"/>
            </w:rPr>
          </w:pPr>
          <w:r>
            <w:rPr>
              <w:sz w:val="16"/>
            </w:rPr>
            <w:t xml:space="preserve">Fájlnév: </w:t>
          </w:r>
          <w:fldSimple w:instr=" FILENAME   \* MERGEFORMAT ">
            <w:r w:rsidR="00232867" w:rsidRPr="00232867">
              <w:rPr>
                <w:noProof/>
                <w:sz w:val="16"/>
              </w:rPr>
              <w:t>F62-1-kerelem_Casino_v1.0</w:t>
            </w:r>
          </w:fldSimple>
        </w:p>
      </w:tc>
      <w:tc>
        <w:tcPr>
          <w:tcW w:w="1768" w:type="dxa"/>
        </w:tcPr>
        <w:p w:rsidR="00B4325C" w:rsidRDefault="00C510A7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 w:rsidR="00B4325C"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232867">
            <w:rPr>
              <w:rStyle w:val="Oldalszm"/>
              <w:rFonts w:ascii="Arial Black" w:hAnsi="Arial Black"/>
              <w:noProof/>
            </w:rPr>
            <w:t>2</w:t>
          </w:r>
          <w:r>
            <w:rPr>
              <w:rStyle w:val="Oldalszm"/>
              <w:rFonts w:ascii="Arial Black" w:hAnsi="Arial Black"/>
            </w:rPr>
            <w:fldChar w:fldCharType="end"/>
          </w:r>
          <w:r w:rsidR="00B4325C"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 w:rsidR="00B4325C"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232867">
            <w:rPr>
              <w:rStyle w:val="Oldalszm"/>
              <w:rFonts w:ascii="Arial Black" w:hAnsi="Arial Black"/>
              <w:noProof/>
            </w:rPr>
            <w:t>2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:rsidR="00B4325C" w:rsidRDefault="00C510A7">
    <w:pPr>
      <w:pStyle w:val="llb"/>
    </w:pPr>
    <w:r>
      <w:rPr>
        <w:noProof/>
      </w:rPr>
      <w:pict>
        <v:group id="_x0000_s2049" alt="" style="position:absolute;margin-left:-8.5pt;margin-top:-18.6pt;width:453.5pt;height:2.85pt;z-index:251656192;mso-position-horizontal-relative:text;mso-position-vertical-relative:text" coordorigin="1677,1444" coordsize="9070,57">
          <v:line id="_x0000_s2050" alt="" style="position:absolute" from="1677,1444" to="10747,1444" strokeweight="1pt"/>
          <v:line id="_x0000_s2051" alt="" style="position:absolute" from="1677,1475" to="10742,1475"/>
          <v:line id="_x0000_s2052" alt="" style="position:absolute" from="1677,1501" to="10742,1501" strokeweight=".5pt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67" w:rsidRDefault="002328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5C" w:rsidRDefault="00B4325C">
      <w:r>
        <w:separator/>
      </w:r>
    </w:p>
  </w:footnote>
  <w:footnote w:type="continuationSeparator" w:id="1">
    <w:p w:rsidR="00B4325C" w:rsidRDefault="00B4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67" w:rsidRDefault="0023286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5C" w:rsidRDefault="00C510A7" w:rsidP="00B169BB">
    <w:pPr>
      <w:pStyle w:val="lfej"/>
      <w:spacing w:after="40"/>
      <w:ind w:left="3240"/>
      <w:rPr>
        <w:rFonts w:cs="Arial"/>
        <w:b/>
        <w:bCs/>
        <w:sz w:val="28"/>
      </w:rPr>
    </w:pPr>
    <w:r w:rsidRPr="00C510A7">
      <w:rPr>
        <w:rFonts w:ascii="Times New Roman" w:hAnsi="Times New Roman"/>
        <w:noProof/>
        <w:sz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 w:rsidRPr="00C510A7">
      <w:rPr>
        <w:rFonts w:ascii="Times New Roman" w:hAnsi="Times New Roman"/>
        <w:noProof/>
        <w:sz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251658240;mso-wrap-edited:f;mso-width-percent:0;mso-height-percent:0;mso-width-percent:0;mso-height-percent:0">
          <v:imagedata r:id="rId1" o:title="" grayscale="t" bilevel="t"/>
          <w10:wrap type="topAndBottom"/>
        </v:shape>
        <o:OLEObject Type="Embed" ProgID="CorelDRAW.Graphic.9" ShapeID="_x0000_s2057" DrawAspect="Content" ObjectID="_1616836837" r:id="rId2"/>
      </w:pict>
    </w:r>
    <w:r w:rsidR="00B4325C">
      <w:rPr>
        <w:rFonts w:cs="Arial"/>
        <w:b/>
        <w:bCs/>
        <w:sz w:val="28"/>
      </w:rPr>
      <w:t>Vizsgáló, Ellenőrző és Tanúsító Kft.</w:t>
    </w:r>
  </w:p>
  <w:p w:rsidR="00B4325C" w:rsidRDefault="00B4325C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:rsidR="00B4325C" w:rsidRDefault="00C510A7" w:rsidP="00B169BB">
    <w:pPr>
      <w:pStyle w:val="lfej"/>
      <w:ind w:left="3240"/>
      <w:rPr>
        <w:b/>
        <w:bCs/>
        <w:sz w:val="18"/>
      </w:rPr>
    </w:pPr>
    <w:r w:rsidRPr="00C510A7">
      <w:rPr>
        <w:noProof/>
      </w:rPr>
      <w:pict>
        <v:group id="Group 6" o:spid="_x0000_s2053" style="position:absolute;left:0;text-align:left;margin-left:0;margin-top:25.95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">
          <v:line id="Line 7" o:spid="_x0000_s2054" style="position:absolute;visibility:visible;mso-wrap-style:square" from="698,1554" to="10958,1554" o:connectortype="straight" strokeweight="1.5pt">
            <v:path arrowok="f"/>
            <o:lock v:ext="edit" shapetype="f"/>
          </v:line>
          <v:line id="Line 8" o:spid="_x0000_s2055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" strokeweight="1pt">
            <v:path arrowok="f"/>
            <o:lock v:ext="edit" shapetype="f"/>
          </v:line>
          <v:line id="Line 9" o:spid="_x0000_s2056" style="position:absolute;visibility:visible;mso-wrap-style:square" from="698,1649" to="10958,1649" o:connectortype="straight">
            <v:path arrowok="f"/>
            <o:lock v:ext="edit" shapetype="f"/>
          </v:line>
        </v:group>
      </w:pict>
    </w:r>
    <w:r w:rsidR="00B4325C">
      <w:rPr>
        <w:rFonts w:cs="Arial"/>
        <w:b/>
        <w:bCs/>
        <w:sz w:val="18"/>
      </w:rPr>
      <w:t>www.matrix-tanusito.hu info@matrix-tanusito.hu</w:t>
    </w:r>
  </w:p>
  <w:p w:rsidR="00B4325C" w:rsidRDefault="00B4325C" w:rsidP="00B169BB">
    <w:pPr>
      <w:pStyle w:val="lfej"/>
    </w:pPr>
  </w:p>
  <w:p w:rsidR="00B4325C" w:rsidRPr="00B169BB" w:rsidRDefault="00B4325C" w:rsidP="00B169B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67" w:rsidRDefault="002328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7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9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1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3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8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9">
    <w:nsid w:val="4D9A55FB"/>
    <w:multiLevelType w:val="hybridMultilevel"/>
    <w:tmpl w:val="8AD6C684"/>
    <w:lvl w:ilvl="0" w:tplc="BFC4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6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8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3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5"/>
  </w:num>
  <w:num w:numId="5">
    <w:abstractNumId w:val="9"/>
  </w:num>
  <w:num w:numId="6">
    <w:abstractNumId w:val="23"/>
  </w:num>
  <w:num w:numId="7">
    <w:abstractNumId w:val="29"/>
  </w:num>
  <w:num w:numId="8">
    <w:abstractNumId w:val="27"/>
  </w:num>
  <w:num w:numId="9">
    <w:abstractNumId w:val="6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5"/>
  </w:num>
  <w:num w:numId="16">
    <w:abstractNumId w:val="30"/>
    <w:lvlOverride w:ilvl="0">
      <w:startOverride w:val="1"/>
    </w:lvlOverride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>
    <w:abstractNumId w:val="28"/>
  </w:num>
  <w:num w:numId="24">
    <w:abstractNumId w:val="22"/>
  </w:num>
  <w:num w:numId="25">
    <w:abstractNumId w:val="20"/>
  </w:num>
  <w:num w:numId="26">
    <w:abstractNumId w:val="8"/>
  </w:num>
  <w:num w:numId="27">
    <w:abstractNumId w:val="2"/>
  </w:num>
  <w:num w:numId="28">
    <w:abstractNumId w:val="11"/>
  </w:num>
  <w:num w:numId="29">
    <w:abstractNumId w:val="16"/>
  </w:num>
  <w:num w:numId="30">
    <w:abstractNumId w:val="26"/>
  </w:num>
  <w:num w:numId="31">
    <w:abstractNumId w:val="3"/>
  </w:num>
  <w:num w:numId="32">
    <w:abstractNumId w:val="14"/>
  </w:num>
  <w:num w:numId="33">
    <w:abstractNumId w:val="24"/>
  </w:num>
  <w:num w:numId="34">
    <w:abstractNumId w:val="15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Line 7"/>
        <o:r id="V:Rule2" type="connector" idref="#Line 8"/>
        <o:r id="V:Rule3" type="connector" idref="#Line 9"/>
      </o:rules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58"/>
    <w:rsid w:val="000106EA"/>
    <w:rsid w:val="000256AC"/>
    <w:rsid w:val="00040FB8"/>
    <w:rsid w:val="000438D8"/>
    <w:rsid w:val="00061F7D"/>
    <w:rsid w:val="000620B6"/>
    <w:rsid w:val="000B57D4"/>
    <w:rsid w:val="000B74F2"/>
    <w:rsid w:val="001055ED"/>
    <w:rsid w:val="00182E84"/>
    <w:rsid w:val="00191DF8"/>
    <w:rsid w:val="001D2B5F"/>
    <w:rsid w:val="00232867"/>
    <w:rsid w:val="002D59FF"/>
    <w:rsid w:val="00301AE7"/>
    <w:rsid w:val="00390516"/>
    <w:rsid w:val="00396A6C"/>
    <w:rsid w:val="00406341"/>
    <w:rsid w:val="00457C3C"/>
    <w:rsid w:val="004E3C0C"/>
    <w:rsid w:val="0050168B"/>
    <w:rsid w:val="00614E31"/>
    <w:rsid w:val="006B36BC"/>
    <w:rsid w:val="00782D7B"/>
    <w:rsid w:val="00794739"/>
    <w:rsid w:val="00823368"/>
    <w:rsid w:val="00896507"/>
    <w:rsid w:val="008B6563"/>
    <w:rsid w:val="00904B9F"/>
    <w:rsid w:val="009D46B3"/>
    <w:rsid w:val="00A12F65"/>
    <w:rsid w:val="00A32C31"/>
    <w:rsid w:val="00A47F94"/>
    <w:rsid w:val="00A54ECE"/>
    <w:rsid w:val="00AA4EA8"/>
    <w:rsid w:val="00B02188"/>
    <w:rsid w:val="00B169BB"/>
    <w:rsid w:val="00B4325C"/>
    <w:rsid w:val="00C33754"/>
    <w:rsid w:val="00C47CFE"/>
    <w:rsid w:val="00C510A7"/>
    <w:rsid w:val="00C54758"/>
    <w:rsid w:val="00C80282"/>
    <w:rsid w:val="00C9295C"/>
    <w:rsid w:val="00D13627"/>
    <w:rsid w:val="00E03214"/>
    <w:rsid w:val="00E1138B"/>
    <w:rsid w:val="00E5253E"/>
    <w:rsid w:val="00E57783"/>
    <w:rsid w:val="00F61DFF"/>
    <w:rsid w:val="00FC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68B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50168B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50168B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50168B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50168B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50168B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50168B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50168B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50168B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50168B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50168B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016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0168B"/>
  </w:style>
  <w:style w:type="paragraph" w:customStyle="1" w:styleId="annex">
    <w:name w:val="annex"/>
    <w:basedOn w:val="Norml"/>
    <w:rsid w:val="0050168B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50168B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50168B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50168B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50168B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50168B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50168B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50168B"/>
    <w:pPr>
      <w:ind w:left="400"/>
    </w:pPr>
  </w:style>
  <w:style w:type="paragraph" w:styleId="Szvegtrzs">
    <w:name w:val="Body Text"/>
    <w:basedOn w:val="Norml"/>
    <w:semiHidden/>
    <w:rsid w:val="0050168B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9153-8A63-4242-84C0-B6A3CDAA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Átadás-átvételi jegyzőkönyv</vt:lpstr>
    </vt:vector>
  </TitlesOfParts>
  <Company>Matrix Kft.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creator>Molnár Ádám</dc:creator>
  <cp:lastModifiedBy>Levente</cp:lastModifiedBy>
  <cp:revision>4</cp:revision>
  <cp:lastPrinted>2018-02-26T12:06:00Z</cp:lastPrinted>
  <dcterms:created xsi:type="dcterms:W3CDTF">2019-04-15T10:29:00Z</dcterms:created>
  <dcterms:modified xsi:type="dcterms:W3CDTF">2019-04-15T10:34:00Z</dcterms:modified>
</cp:coreProperties>
</file>